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44FE" w14:textId="5C9F3963" w:rsidR="00902A24" w:rsidRDefault="006265FA" w:rsidP="00CE3C71">
      <w:pPr>
        <w:jc w:val="center"/>
        <w:rPr>
          <w:b/>
          <w:bCs/>
          <w:sz w:val="28"/>
          <w:szCs w:val="28"/>
        </w:rPr>
      </w:pPr>
      <w:r w:rsidRPr="00380E52">
        <w:rPr>
          <w:b/>
          <w:bCs/>
          <w:sz w:val="28"/>
          <w:szCs w:val="28"/>
        </w:rPr>
        <w:t>PSYC</w:t>
      </w:r>
      <w:r w:rsidR="00924586" w:rsidRPr="00380E52">
        <w:rPr>
          <w:b/>
          <w:bCs/>
          <w:sz w:val="28"/>
          <w:szCs w:val="28"/>
        </w:rPr>
        <w:t xml:space="preserve"> </w:t>
      </w:r>
      <w:r w:rsidRPr="00380E52">
        <w:rPr>
          <w:b/>
          <w:bCs/>
          <w:sz w:val="28"/>
          <w:szCs w:val="28"/>
        </w:rPr>
        <w:t>498</w:t>
      </w:r>
      <w:r w:rsidR="00902A24" w:rsidRPr="00380E52">
        <w:rPr>
          <w:b/>
          <w:bCs/>
          <w:sz w:val="28"/>
          <w:szCs w:val="28"/>
        </w:rPr>
        <w:t xml:space="preserve">: </w:t>
      </w:r>
      <w:r w:rsidR="00924586" w:rsidRPr="00380E52">
        <w:rPr>
          <w:b/>
          <w:bCs/>
          <w:sz w:val="28"/>
          <w:szCs w:val="28"/>
        </w:rPr>
        <w:t>Undergraduate Research</w:t>
      </w:r>
    </w:p>
    <w:p w14:paraId="4F5A6597" w14:textId="581CDBA8" w:rsidR="00DE785A" w:rsidRPr="00380E52" w:rsidRDefault="00997C92" w:rsidP="00CE3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Term, year</w:t>
      </w:r>
    </w:p>
    <w:p w14:paraId="062EEE63" w14:textId="77777777" w:rsidR="00FF7331" w:rsidRPr="00380E52" w:rsidRDefault="00FF7331" w:rsidP="7BA04AD3"/>
    <w:p w14:paraId="2C9B638D" w14:textId="3BC5ABEF" w:rsidR="0024785C" w:rsidRPr="00380E52" w:rsidRDefault="0024785C" w:rsidP="7BA04AD3">
      <w:pPr>
        <w:rPr>
          <w:b/>
          <w:bCs/>
        </w:rPr>
      </w:pPr>
      <w:r w:rsidRPr="00380E52">
        <w:rPr>
          <w:b/>
          <w:bCs/>
        </w:rPr>
        <w:t>Instructor</w:t>
      </w:r>
      <w:r w:rsidR="00924586" w:rsidRPr="00380E52">
        <w:rPr>
          <w:b/>
          <w:bCs/>
        </w:rPr>
        <w:t>/Faculty Sponsor Name</w:t>
      </w:r>
      <w:r w:rsidR="00CE3C71">
        <w:rPr>
          <w:b/>
          <w:bCs/>
        </w:rPr>
        <w:t xml:space="preserve">: </w:t>
      </w:r>
    </w:p>
    <w:p w14:paraId="6046E40C" w14:textId="25F453E6" w:rsidR="0024785C" w:rsidRPr="00380E52" w:rsidRDefault="0024785C" w:rsidP="7BA04AD3">
      <w:pPr>
        <w:rPr>
          <w:b/>
          <w:bCs/>
        </w:rPr>
      </w:pPr>
      <w:r w:rsidRPr="00380E52">
        <w:rPr>
          <w:b/>
          <w:bCs/>
        </w:rPr>
        <w:t xml:space="preserve">Contact </w:t>
      </w:r>
      <w:r w:rsidR="00924586" w:rsidRPr="00380E52">
        <w:rPr>
          <w:b/>
          <w:bCs/>
        </w:rPr>
        <w:t>I</w:t>
      </w:r>
      <w:r w:rsidRPr="00380E52">
        <w:rPr>
          <w:b/>
          <w:bCs/>
        </w:rPr>
        <w:t>nformation</w:t>
      </w:r>
      <w:r w:rsidR="001B24DD">
        <w:rPr>
          <w:b/>
          <w:bCs/>
        </w:rPr>
        <w:t>:  Phone</w:t>
      </w:r>
      <w:r w:rsidR="001B24DD">
        <w:rPr>
          <w:b/>
          <w:bCs/>
        </w:rPr>
        <w:tab/>
      </w:r>
      <w:r w:rsidR="001B24DD">
        <w:rPr>
          <w:b/>
          <w:bCs/>
        </w:rPr>
        <w:tab/>
        <w:t xml:space="preserve">Email: </w:t>
      </w:r>
      <w:r w:rsidR="00B25E70">
        <w:rPr>
          <w:b/>
          <w:bCs/>
        </w:rPr>
        <w:tab/>
      </w:r>
      <w:r w:rsidR="00B25E70">
        <w:rPr>
          <w:b/>
          <w:bCs/>
        </w:rPr>
        <w:tab/>
        <w:t>Office</w:t>
      </w:r>
      <w:r w:rsidR="00B25E70" w:rsidRPr="00D41824">
        <w:t xml:space="preserve">: </w:t>
      </w:r>
    </w:p>
    <w:p w14:paraId="1AA799AC" w14:textId="379291EB" w:rsidR="0024785C" w:rsidRDefault="0024785C" w:rsidP="7BA04AD3">
      <w:r w:rsidRPr="00380E52">
        <w:rPr>
          <w:b/>
          <w:bCs/>
        </w:rPr>
        <w:t>Office hours</w:t>
      </w:r>
      <w:r w:rsidR="001B24DD">
        <w:rPr>
          <w:b/>
          <w:bCs/>
        </w:rPr>
        <w:t xml:space="preserve">:  </w:t>
      </w:r>
      <w:r w:rsidR="00F87942" w:rsidRPr="00D41824">
        <w:t>by appointment</w:t>
      </w:r>
    </w:p>
    <w:p w14:paraId="338734CB" w14:textId="5DC8C9A3" w:rsidR="00655A9B" w:rsidRPr="00D41824" w:rsidRDefault="00072678" w:rsidP="7BA04AD3">
      <w:r w:rsidRPr="00072678">
        <w:rPr>
          <w:b/>
          <w:bCs/>
        </w:rPr>
        <w:t>Lab meetings</w:t>
      </w:r>
      <w:r>
        <w:t xml:space="preserve">:  </w:t>
      </w:r>
      <w:r w:rsidR="004127E1">
        <w:t>day, time</w:t>
      </w:r>
      <w:r w:rsidR="009C6BD1">
        <w:t>,</w:t>
      </w:r>
      <w:r w:rsidR="001511B6">
        <w:t xml:space="preserve"> </w:t>
      </w:r>
      <w:r w:rsidR="009C6BD1">
        <w:t>room</w:t>
      </w:r>
    </w:p>
    <w:p w14:paraId="2ABF11E2" w14:textId="77777777" w:rsidR="0024785C" w:rsidRPr="00380E52" w:rsidRDefault="0024785C" w:rsidP="0024785C"/>
    <w:p w14:paraId="1C269D15" w14:textId="4433E4E0" w:rsidR="0024785C" w:rsidRPr="00380E52" w:rsidRDefault="0024785C" w:rsidP="7BA04AD3">
      <w:pPr>
        <w:rPr>
          <w:b/>
          <w:bCs/>
        </w:rPr>
      </w:pPr>
      <w:r w:rsidRPr="00380E52">
        <w:rPr>
          <w:b/>
          <w:bCs/>
        </w:rPr>
        <w:t>Course pre-requisites</w:t>
      </w:r>
      <w:r w:rsidR="00524C58" w:rsidRPr="00380E52">
        <w:rPr>
          <w:b/>
          <w:bCs/>
        </w:rPr>
        <w:t xml:space="preserve">: </w:t>
      </w:r>
      <w:r w:rsidR="009327EE">
        <w:t>Completion</w:t>
      </w:r>
      <w:r w:rsidR="00F87942">
        <w:t xml:space="preserve"> of the </w:t>
      </w:r>
      <w:r w:rsidR="009327EE">
        <w:t>CAS Research Agreement and permission of instructor</w:t>
      </w:r>
      <w:r w:rsidR="004C6EB0">
        <w:t xml:space="preserve">.  </w:t>
      </w:r>
      <w:r w:rsidR="004C6EB0" w:rsidRPr="00FC5877">
        <w:rPr>
          <w:i/>
          <w:iCs/>
        </w:rPr>
        <w:t xml:space="preserve">Note that </w:t>
      </w:r>
      <w:r w:rsidR="0068188C" w:rsidRPr="00FC5877">
        <w:rPr>
          <w:i/>
          <w:iCs/>
        </w:rPr>
        <w:t xml:space="preserve">the </w:t>
      </w:r>
      <w:r w:rsidR="00CC255D">
        <w:rPr>
          <w:i/>
          <w:iCs/>
        </w:rPr>
        <w:t>R</w:t>
      </w:r>
      <w:r w:rsidR="0068188C" w:rsidRPr="00FC5877">
        <w:rPr>
          <w:i/>
          <w:iCs/>
        </w:rPr>
        <w:t xml:space="preserve">esearch </w:t>
      </w:r>
      <w:r w:rsidR="00CC255D">
        <w:rPr>
          <w:i/>
          <w:iCs/>
        </w:rPr>
        <w:t>A</w:t>
      </w:r>
      <w:r w:rsidR="0068188C" w:rsidRPr="00FC5877">
        <w:rPr>
          <w:i/>
          <w:iCs/>
        </w:rPr>
        <w:t xml:space="preserve">greement must be completed BEFORE permission </w:t>
      </w:r>
      <w:r w:rsidR="006E65F8" w:rsidRPr="00FC5877">
        <w:rPr>
          <w:i/>
          <w:iCs/>
        </w:rPr>
        <w:t>to enroll can be</w:t>
      </w:r>
      <w:r w:rsidR="0068188C" w:rsidRPr="00FC5877">
        <w:rPr>
          <w:i/>
          <w:iCs/>
        </w:rPr>
        <w:t xml:space="preserve"> granted.</w:t>
      </w:r>
      <w:r w:rsidR="0094133B">
        <w:rPr>
          <w:i/>
          <w:iCs/>
        </w:rPr>
        <w:t xml:space="preserve"> </w:t>
      </w:r>
      <w:r w:rsidR="00451130">
        <w:rPr>
          <w:i/>
          <w:iCs/>
        </w:rPr>
        <w:t xml:space="preserve">Completed Research Agreements must be </w:t>
      </w:r>
      <w:r w:rsidR="00CC255D">
        <w:rPr>
          <w:i/>
          <w:iCs/>
        </w:rPr>
        <w:t>emailed</w:t>
      </w:r>
      <w:r w:rsidR="00451130">
        <w:rPr>
          <w:i/>
          <w:iCs/>
        </w:rPr>
        <w:t xml:space="preserve"> to </w:t>
      </w:r>
      <w:hyperlink r:id="rId8" w:history="1">
        <w:r w:rsidR="00451130" w:rsidRPr="009B2C48">
          <w:rPr>
            <w:rStyle w:val="Hyperlink"/>
            <w:i/>
            <w:iCs/>
          </w:rPr>
          <w:t>cascareers@unl.edu</w:t>
        </w:r>
      </w:hyperlink>
      <w:r w:rsidR="00451130">
        <w:rPr>
          <w:i/>
          <w:iCs/>
        </w:rPr>
        <w:t xml:space="preserve"> </w:t>
      </w:r>
      <w:r w:rsidR="00CC255D">
        <w:rPr>
          <w:i/>
          <w:iCs/>
        </w:rPr>
        <w:t xml:space="preserve">by the census date of each term.  </w:t>
      </w:r>
    </w:p>
    <w:p w14:paraId="60244B1A" w14:textId="6B620972" w:rsidR="00FF7331" w:rsidRPr="00380E52" w:rsidRDefault="00FF7331" w:rsidP="0024785C">
      <w:pPr>
        <w:rPr>
          <w:b/>
        </w:rPr>
      </w:pPr>
    </w:p>
    <w:p w14:paraId="05BF253C" w14:textId="3F059B97" w:rsidR="00FF7331" w:rsidRPr="00380E52" w:rsidRDefault="00FF7331" w:rsidP="7BA04AD3">
      <w:pPr>
        <w:rPr>
          <w:b/>
          <w:bCs/>
        </w:rPr>
      </w:pPr>
      <w:r w:rsidRPr="00380E52">
        <w:rPr>
          <w:b/>
          <w:bCs/>
        </w:rPr>
        <w:t xml:space="preserve">Credit hours: </w:t>
      </w:r>
      <w:r w:rsidR="00252931" w:rsidRPr="000D1BE9">
        <w:t>1-6</w:t>
      </w:r>
      <w:r w:rsidR="00A7392D">
        <w:rPr>
          <w:b/>
          <w:bCs/>
        </w:rPr>
        <w:tab/>
        <w:t xml:space="preserve">Maximum </w:t>
      </w:r>
      <w:r w:rsidR="009A5F78">
        <w:rPr>
          <w:b/>
          <w:bCs/>
        </w:rPr>
        <w:t>c</w:t>
      </w:r>
      <w:r w:rsidR="00A7392D">
        <w:rPr>
          <w:b/>
          <w:bCs/>
        </w:rPr>
        <w:t xml:space="preserve">redits per semester: </w:t>
      </w:r>
      <w:r w:rsidR="00A7392D" w:rsidRPr="000D1BE9">
        <w:t>6</w:t>
      </w:r>
      <w:r w:rsidR="00A7392D">
        <w:rPr>
          <w:b/>
          <w:bCs/>
        </w:rPr>
        <w:tab/>
        <w:t xml:space="preserve">Maximum credits per degree: </w:t>
      </w:r>
      <w:r w:rsidR="002F7B6F">
        <w:t>6</w:t>
      </w:r>
    </w:p>
    <w:p w14:paraId="38270BC2" w14:textId="1900D033" w:rsidR="00924586" w:rsidRDefault="009A5F78" w:rsidP="0024785C">
      <w:pPr>
        <w:rPr>
          <w:b/>
        </w:rPr>
      </w:pPr>
      <w:r>
        <w:rPr>
          <w:b/>
        </w:rPr>
        <w:t xml:space="preserve">Minimum </w:t>
      </w:r>
      <w:r w:rsidR="00931812">
        <w:rPr>
          <w:b/>
        </w:rPr>
        <w:t xml:space="preserve">research hours: </w:t>
      </w:r>
      <w:r w:rsidR="00931812" w:rsidRPr="000D1BE9">
        <w:rPr>
          <w:bCs/>
        </w:rPr>
        <w:t>45 hours per credit hour</w:t>
      </w:r>
    </w:p>
    <w:p w14:paraId="64FB9A45" w14:textId="77777777" w:rsidR="00931812" w:rsidRPr="00380E52" w:rsidRDefault="00931812" w:rsidP="0024785C">
      <w:pPr>
        <w:rPr>
          <w:b/>
        </w:rPr>
      </w:pPr>
    </w:p>
    <w:p w14:paraId="26B33551" w14:textId="26A0BE59" w:rsidR="0024785C" w:rsidRPr="008F1311" w:rsidRDefault="0024785C" w:rsidP="0024785C">
      <w:r w:rsidRPr="00380E52">
        <w:rPr>
          <w:b/>
          <w:bCs/>
        </w:rPr>
        <w:t>Required course materials</w:t>
      </w:r>
      <w:r w:rsidR="06B3BAD7" w:rsidRPr="00380E52">
        <w:rPr>
          <w:b/>
          <w:bCs/>
        </w:rPr>
        <w:t xml:space="preserve">: </w:t>
      </w:r>
      <w:r w:rsidR="003D61D9" w:rsidRPr="008F1311">
        <w:t>TBA by faculty mentor</w:t>
      </w:r>
    </w:p>
    <w:p w14:paraId="51954EED" w14:textId="77777777" w:rsidR="00924586" w:rsidRPr="008F1311" w:rsidRDefault="00924586" w:rsidP="00DA3E34"/>
    <w:p w14:paraId="6801A819" w14:textId="1971F9B4" w:rsidR="00DA3E34" w:rsidRPr="001C0BBA" w:rsidRDefault="00DA3E34" w:rsidP="00DA3E34">
      <w:pPr>
        <w:rPr>
          <w:bCs/>
        </w:rPr>
      </w:pPr>
      <w:r w:rsidRPr="00380E52">
        <w:rPr>
          <w:b/>
        </w:rPr>
        <w:t>Course Description and Learning Objectives</w:t>
      </w:r>
      <w:r w:rsidR="00524C58" w:rsidRPr="00380E52">
        <w:rPr>
          <w:b/>
        </w:rPr>
        <w:t xml:space="preserve">: </w:t>
      </w:r>
      <w:r w:rsidR="00D42E71">
        <w:rPr>
          <w:b/>
        </w:rPr>
        <w:t xml:space="preserve"> </w:t>
      </w:r>
      <w:r w:rsidR="001C0BBA" w:rsidRPr="001C0BBA">
        <w:rPr>
          <w:bCs/>
        </w:rPr>
        <w:t xml:space="preserve">The undergraduate </w:t>
      </w:r>
      <w:r w:rsidR="00D42E71">
        <w:rPr>
          <w:bCs/>
        </w:rPr>
        <w:t>research</w:t>
      </w:r>
      <w:r w:rsidR="001C0BBA" w:rsidRPr="001C0BBA">
        <w:rPr>
          <w:bCs/>
        </w:rPr>
        <w:t xml:space="preserve"> experience is designed to promote student involvement in faculty and graduate student research. It provides a unique opportunity for students to participate directly in many facets of psychological research. The experience enables students to gain a basic understanding of the research process and to develop skills useful in a variety of settings. Such experience is also valuable for those considering graduate or professional training in psychology.</w:t>
      </w:r>
    </w:p>
    <w:p w14:paraId="229AA44C" w14:textId="77777777" w:rsidR="0024785C" w:rsidRPr="00380E52" w:rsidRDefault="0024785C" w:rsidP="0024785C"/>
    <w:p w14:paraId="433CD8E4" w14:textId="59097B30" w:rsidR="00FF7331" w:rsidRPr="00380E52" w:rsidRDefault="00FF7331" w:rsidP="00FF7331">
      <w:r w:rsidRPr="00380E52">
        <w:rPr>
          <w:b/>
          <w:bCs/>
        </w:rPr>
        <w:t xml:space="preserve">Activities and </w:t>
      </w:r>
      <w:r w:rsidR="0024785C" w:rsidRPr="00380E52">
        <w:rPr>
          <w:b/>
          <w:bCs/>
        </w:rPr>
        <w:t>Assignments</w:t>
      </w:r>
      <w:r w:rsidRPr="00380E52">
        <w:rPr>
          <w:b/>
          <w:bCs/>
        </w:rPr>
        <w:t xml:space="preserve">: </w:t>
      </w:r>
      <w:r w:rsidRPr="00380E52">
        <w:t>Determined through mutual agreement between the student and instructor</w:t>
      </w:r>
      <w:r w:rsidR="1E447C3D" w:rsidRPr="00380E52">
        <w:t xml:space="preserve"> and articulated on the research agreement.</w:t>
      </w:r>
    </w:p>
    <w:p w14:paraId="75167EF9" w14:textId="44852829" w:rsidR="00037C46" w:rsidRDefault="00037C46" w:rsidP="00346A2E">
      <w:pPr>
        <w:pStyle w:val="ListParagraph"/>
        <w:numPr>
          <w:ilvl w:val="0"/>
          <w:numId w:val="6"/>
        </w:numPr>
      </w:pPr>
      <w:r w:rsidRPr="00DA676C">
        <w:rPr>
          <w:u w:val="single"/>
        </w:rPr>
        <w:t>Planning</w:t>
      </w:r>
      <w:r w:rsidR="00A75E1A" w:rsidRPr="00C52F8E">
        <w:t xml:space="preserve">: </w:t>
      </w:r>
      <w:r w:rsidR="00FA3755" w:rsidRPr="00FA3755">
        <w:t xml:space="preserve"> </w:t>
      </w:r>
      <w:r w:rsidR="00FA3755">
        <w:t xml:space="preserve">Students interested in doing research will contact and work with a </w:t>
      </w:r>
      <w:r w:rsidR="00A75E1A">
        <w:t>psychology</w:t>
      </w:r>
      <w:r w:rsidR="00FA3755">
        <w:t xml:space="preserve"> faculty mentor</w:t>
      </w:r>
      <w:r w:rsidR="00A75E1A">
        <w:t xml:space="preserve"> </w:t>
      </w:r>
      <w:r w:rsidR="00FA3755">
        <w:t xml:space="preserve">to determine the research topic/project and complete the </w:t>
      </w:r>
      <w:r w:rsidR="00AE11EF" w:rsidRPr="00D26FB1">
        <w:rPr>
          <w:b/>
          <w:bCs/>
        </w:rPr>
        <w:t>CAS Research Agreement</w:t>
      </w:r>
      <w:r w:rsidR="00FA3755">
        <w:t>. Students will understand the general expectations for conducting research,</w:t>
      </w:r>
      <w:r w:rsidR="00AE11EF">
        <w:t xml:space="preserve"> </w:t>
      </w:r>
      <w:r w:rsidR="00FA3755">
        <w:t>obtaining training, following safety</w:t>
      </w:r>
      <w:r w:rsidR="00D41824">
        <w:t>/confidentiality</w:t>
      </w:r>
      <w:r w:rsidR="00FA3755">
        <w:t xml:space="preserve"> rules, and potential outcomes such as presenting at meetings</w:t>
      </w:r>
      <w:r w:rsidR="00DA676C">
        <w:t xml:space="preserve"> </w:t>
      </w:r>
      <w:r w:rsidR="00FA3755">
        <w:t>or coauthoring papers</w:t>
      </w:r>
      <w:r w:rsidR="00DA676C">
        <w:t>.</w:t>
      </w:r>
    </w:p>
    <w:p w14:paraId="7B120247" w14:textId="49E0DC1E" w:rsidR="00037C46" w:rsidRPr="00D26FB1" w:rsidRDefault="00037C46" w:rsidP="00186104">
      <w:pPr>
        <w:pStyle w:val="ListParagraph"/>
        <w:numPr>
          <w:ilvl w:val="0"/>
          <w:numId w:val="6"/>
        </w:numPr>
      </w:pPr>
      <w:r w:rsidRPr="00D26FB1">
        <w:rPr>
          <w:u w:val="single"/>
        </w:rPr>
        <w:t>Checking In</w:t>
      </w:r>
      <w:r w:rsidRPr="00C52F8E">
        <w:t>:</w:t>
      </w:r>
      <w:r w:rsidR="00D26FB1" w:rsidRPr="00C52F8E">
        <w:t xml:space="preserve"> </w:t>
      </w:r>
      <w:r w:rsidR="00D26FB1" w:rsidRPr="00D26FB1">
        <w:t>Students will perform the research work and have regular (e.g., weekly, or</w:t>
      </w:r>
      <w:r w:rsidR="00D26FB1">
        <w:t xml:space="preserve"> </w:t>
      </w:r>
      <w:r w:rsidR="00D26FB1" w:rsidRPr="00D26FB1">
        <w:t>biweekly) meetings with the faculty mentor (and/or postdoctoral researchers and graduate research assistants in</w:t>
      </w:r>
      <w:r w:rsidR="00D26FB1">
        <w:t xml:space="preserve"> </w:t>
      </w:r>
      <w:r w:rsidR="00D26FB1" w:rsidRPr="00D26FB1">
        <w:t>the faculty group) through</w:t>
      </w:r>
      <w:r w:rsidR="00AF0CD4">
        <w:t>out</w:t>
      </w:r>
      <w:r w:rsidR="00D26FB1" w:rsidRPr="00D26FB1">
        <w:t xml:space="preserve"> the semester to discuss the progress of the research. Students and faculty will use the</w:t>
      </w:r>
      <w:r w:rsidR="00D26FB1">
        <w:t xml:space="preserve"> </w:t>
      </w:r>
      <w:r w:rsidR="00D26FB1" w:rsidRPr="00D26FB1">
        <w:rPr>
          <w:b/>
          <w:bCs/>
        </w:rPr>
        <w:t>Weekly Progress Form</w:t>
      </w:r>
      <w:r w:rsidR="00D26FB1" w:rsidRPr="00D26FB1">
        <w:t xml:space="preserve"> to document the research activities.</w:t>
      </w:r>
    </w:p>
    <w:p w14:paraId="7CEE4651" w14:textId="3619C8FF" w:rsidR="00037C46" w:rsidRPr="008C0BA5" w:rsidRDefault="00037C46" w:rsidP="00D15412">
      <w:pPr>
        <w:pStyle w:val="ListParagraph"/>
        <w:numPr>
          <w:ilvl w:val="0"/>
          <w:numId w:val="6"/>
        </w:numPr>
      </w:pPr>
      <w:r w:rsidRPr="008C0BA5">
        <w:rPr>
          <w:u w:val="single"/>
        </w:rPr>
        <w:t>Assessments</w:t>
      </w:r>
      <w:r w:rsidRPr="00C52F8E">
        <w:t>:</w:t>
      </w:r>
      <w:r w:rsidR="008C0BA5" w:rsidRPr="00C52F8E">
        <w:t xml:space="preserve"> </w:t>
      </w:r>
      <w:r w:rsidR="008C0BA5" w:rsidRPr="008C0BA5">
        <w:t>Faculty mentor uses various means to assess the student’s progress as a researcher. The</w:t>
      </w:r>
      <w:r w:rsidR="008C0BA5">
        <w:t xml:space="preserve"> </w:t>
      </w:r>
      <w:r w:rsidR="008C0BA5" w:rsidRPr="008C0BA5">
        <w:t xml:space="preserve">assessment is typically based on the quantity and quality of student’s </w:t>
      </w:r>
      <w:r w:rsidR="00F71BCF">
        <w:t>research</w:t>
      </w:r>
      <w:r w:rsidR="008C0BA5" w:rsidRPr="008C0BA5">
        <w:t xml:space="preserve"> work, weekly</w:t>
      </w:r>
      <w:r w:rsidR="008C0BA5">
        <w:t xml:space="preserve"> </w:t>
      </w:r>
      <w:r w:rsidR="008C0BA5" w:rsidRPr="008C0BA5">
        <w:t xml:space="preserve">reports/planning, presentations, and </w:t>
      </w:r>
      <w:r w:rsidR="00D343E7">
        <w:t>a</w:t>
      </w:r>
      <w:r w:rsidR="008C0BA5" w:rsidRPr="008C0BA5">
        <w:t xml:space="preserve"> final report.</w:t>
      </w:r>
      <w:r w:rsidR="3E7C109C" w:rsidRPr="008C0BA5">
        <w:t xml:space="preserve"> </w:t>
      </w:r>
    </w:p>
    <w:p w14:paraId="5C0C7A40" w14:textId="0C248B7B" w:rsidR="00C0036D" w:rsidRPr="00FA3755" w:rsidRDefault="00C0036D" w:rsidP="005C57C3">
      <w:pPr>
        <w:pStyle w:val="ListParagraph"/>
        <w:numPr>
          <w:ilvl w:val="0"/>
          <w:numId w:val="6"/>
        </w:numPr>
      </w:pPr>
      <w:r w:rsidRPr="00812748">
        <w:rPr>
          <w:u w:val="single"/>
        </w:rPr>
        <w:t>Reflection:</w:t>
      </w:r>
      <w:r w:rsidRPr="00FA3755">
        <w:t xml:space="preserve"> </w:t>
      </w:r>
      <w:r w:rsidR="00812748">
        <w:t xml:space="preserve">Students will review and reflect on their research activities. These are typically done in </w:t>
      </w:r>
      <w:r w:rsidR="003D7ABB">
        <w:t>regular</w:t>
      </w:r>
      <w:r w:rsidR="00812748">
        <w:t xml:space="preserve"> summary/report/planning, presentations (e.g., group meeting), </w:t>
      </w:r>
      <w:r w:rsidR="002B2693">
        <w:t xml:space="preserve">or </w:t>
      </w:r>
      <w:r w:rsidR="00DA61A2">
        <w:t>a</w:t>
      </w:r>
      <w:r w:rsidR="00812748">
        <w:t xml:space="preserve"> final written</w:t>
      </w:r>
      <w:r w:rsidR="002B2693">
        <w:t>/oral</w:t>
      </w:r>
      <w:r w:rsidR="00812748">
        <w:t xml:space="preserve"> report. </w:t>
      </w:r>
      <w:r w:rsidR="00BC30BB">
        <w:t>Students should reflect</w:t>
      </w:r>
      <w:r w:rsidRPr="00FA3755">
        <w:t xml:space="preserve"> on their progress and growth as a </w:t>
      </w:r>
      <w:r w:rsidR="00D41824" w:rsidRPr="00FA3755">
        <w:t>researcher and</w:t>
      </w:r>
      <w:r w:rsidRPr="00FA3755">
        <w:t xml:space="preserve"> articulate the skills </w:t>
      </w:r>
      <w:r w:rsidR="00744FF2">
        <w:t xml:space="preserve">they have </w:t>
      </w:r>
      <w:r w:rsidRPr="00FA3755">
        <w:t>gained in this research experience</w:t>
      </w:r>
      <w:r w:rsidR="17EC1EF3" w:rsidRPr="00FA3755">
        <w:t>.</w:t>
      </w:r>
      <w:r w:rsidR="00744FF2">
        <w:t xml:space="preserve"> </w:t>
      </w:r>
    </w:p>
    <w:p w14:paraId="7E7ECBD5" w14:textId="13F85741" w:rsidR="00924586" w:rsidRPr="00380E52" w:rsidRDefault="00924586" w:rsidP="005C57C3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00380E52">
        <w:rPr>
          <w:rFonts w:asciiTheme="minorHAnsi" w:hAnsiTheme="minorHAnsi" w:cstheme="minorBidi"/>
          <w:b/>
          <w:bCs/>
          <w:sz w:val="22"/>
          <w:szCs w:val="22"/>
        </w:rPr>
        <w:t>Course Policies and Resources:</w:t>
      </w:r>
      <w:r w:rsidRPr="00380E52">
        <w:rPr>
          <w:rFonts w:asciiTheme="minorHAnsi" w:hAnsiTheme="minorHAnsi" w:cstheme="minorBidi"/>
          <w:sz w:val="22"/>
          <w:szCs w:val="22"/>
        </w:rPr>
        <w:t xml:space="preserve"> For details about the following, go to </w:t>
      </w:r>
      <w:hyperlink r:id="rId9">
        <w:r w:rsidRPr="00380E52">
          <w:rPr>
            <w:rStyle w:val="Hyperlink"/>
            <w:rFonts w:asciiTheme="minorHAnsi" w:hAnsiTheme="minorHAnsi" w:cstheme="minorBidi"/>
            <w:color w:val="auto"/>
            <w:sz w:val="22"/>
            <w:szCs w:val="22"/>
          </w:rPr>
          <w:t>http://go.unl.edu/coursepolicies</w:t>
        </w:r>
      </w:hyperlink>
      <w:r w:rsidRPr="00380E52">
        <w:rPr>
          <w:rFonts w:asciiTheme="minorHAnsi" w:hAnsiTheme="minorHAnsi" w:cstheme="minorBidi"/>
          <w:sz w:val="22"/>
          <w:szCs w:val="22"/>
        </w:rPr>
        <w:t>:</w:t>
      </w:r>
    </w:p>
    <w:p w14:paraId="615EAF60" w14:textId="77777777" w:rsidR="00924586" w:rsidRPr="00380E52" w:rsidRDefault="00924586" w:rsidP="005C57C3">
      <w:pPr>
        <w:numPr>
          <w:ilvl w:val="0"/>
          <w:numId w:val="4"/>
        </w:numPr>
        <w:rPr>
          <w:rFonts w:cstheme="minorHAnsi"/>
        </w:rPr>
      </w:pPr>
      <w:r w:rsidRPr="00380E52">
        <w:rPr>
          <w:rFonts w:cstheme="minorHAnsi"/>
        </w:rPr>
        <w:t>University-wide Attendance Policy</w:t>
      </w:r>
    </w:p>
    <w:p w14:paraId="087ADF9A" w14:textId="77777777" w:rsidR="00924586" w:rsidRPr="00380E52" w:rsidRDefault="00924586" w:rsidP="005C57C3">
      <w:pPr>
        <w:numPr>
          <w:ilvl w:val="0"/>
          <w:numId w:val="4"/>
        </w:numPr>
        <w:rPr>
          <w:rFonts w:cstheme="minorHAnsi"/>
        </w:rPr>
      </w:pPr>
      <w:r w:rsidRPr="00380E52">
        <w:rPr>
          <w:rFonts w:cstheme="minorHAnsi"/>
        </w:rPr>
        <w:t>Academic Honesty Policy </w:t>
      </w:r>
    </w:p>
    <w:p w14:paraId="6CE0D5BC" w14:textId="77777777" w:rsidR="00924586" w:rsidRPr="00380E52" w:rsidRDefault="00924586" w:rsidP="005C57C3">
      <w:pPr>
        <w:numPr>
          <w:ilvl w:val="0"/>
          <w:numId w:val="4"/>
        </w:numPr>
        <w:rPr>
          <w:rFonts w:cstheme="minorHAnsi"/>
        </w:rPr>
      </w:pPr>
      <w:r w:rsidRPr="00380E52">
        <w:rPr>
          <w:rFonts w:cstheme="minorHAnsi"/>
        </w:rPr>
        <w:t>Accommodations for Students with Disabilities Policy</w:t>
      </w:r>
    </w:p>
    <w:p w14:paraId="08746F62" w14:textId="77777777" w:rsidR="00924586" w:rsidRPr="00380E52" w:rsidRDefault="00924586" w:rsidP="005C57C3">
      <w:pPr>
        <w:numPr>
          <w:ilvl w:val="0"/>
          <w:numId w:val="4"/>
        </w:numPr>
        <w:rPr>
          <w:rFonts w:cstheme="minorHAnsi"/>
        </w:rPr>
      </w:pPr>
      <w:r w:rsidRPr="00380E52">
        <w:rPr>
          <w:rFonts w:cstheme="minorHAnsi"/>
        </w:rPr>
        <w:t>Resources for students seeking mental health help</w:t>
      </w:r>
    </w:p>
    <w:p w14:paraId="75E1AD3C" w14:textId="77777777" w:rsidR="00924586" w:rsidRPr="00380E52" w:rsidRDefault="00924586" w:rsidP="005C57C3">
      <w:pPr>
        <w:numPr>
          <w:ilvl w:val="0"/>
          <w:numId w:val="4"/>
        </w:numPr>
      </w:pPr>
      <w:r w:rsidRPr="00380E52">
        <w:rPr>
          <w:rFonts w:cstheme="minorHAnsi"/>
        </w:rPr>
        <w:t>Final Exam Week</w:t>
      </w:r>
      <w:r w:rsidRPr="00380E52">
        <w:t xml:space="preserve"> Schedule</w:t>
      </w:r>
    </w:p>
    <w:p w14:paraId="6DBFBE32" w14:textId="77777777" w:rsidR="00924586" w:rsidRPr="00380E52" w:rsidRDefault="00924586" w:rsidP="005C57C3">
      <w:pPr>
        <w:numPr>
          <w:ilvl w:val="0"/>
          <w:numId w:val="4"/>
        </w:numPr>
      </w:pPr>
      <w:r w:rsidRPr="00380E52">
        <w:t>Emergency Procedures</w:t>
      </w:r>
    </w:p>
    <w:p w14:paraId="6FF0777A" w14:textId="77777777" w:rsidR="00924586" w:rsidRPr="00380E52" w:rsidRDefault="00924586" w:rsidP="005C57C3">
      <w:pPr>
        <w:numPr>
          <w:ilvl w:val="0"/>
          <w:numId w:val="4"/>
        </w:numPr>
      </w:pPr>
      <w:r w:rsidRPr="00380E52">
        <w:t>Diversity and Inclusiveness</w:t>
      </w:r>
    </w:p>
    <w:p w14:paraId="4C3B9B6E" w14:textId="5DB9441C" w:rsidR="00BF7168" w:rsidRPr="00CC255D" w:rsidRDefault="00924586" w:rsidP="00BF7168">
      <w:pPr>
        <w:numPr>
          <w:ilvl w:val="0"/>
          <w:numId w:val="4"/>
        </w:numPr>
      </w:pPr>
      <w:r w:rsidRPr="00380E52">
        <w:t>Title IX Policy</w:t>
      </w:r>
    </w:p>
    <w:sectPr w:rsidR="00BF7168" w:rsidRPr="00CC255D" w:rsidSect="0025293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D0"/>
    <w:multiLevelType w:val="hybridMultilevel"/>
    <w:tmpl w:val="3EBE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1236"/>
    <w:multiLevelType w:val="hybridMultilevel"/>
    <w:tmpl w:val="97D6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D673B4"/>
    <w:multiLevelType w:val="hybridMultilevel"/>
    <w:tmpl w:val="D5EE8BBE"/>
    <w:lvl w:ilvl="0" w:tplc="F698D0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4096"/>
    <w:multiLevelType w:val="multilevel"/>
    <w:tmpl w:val="F184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46711"/>
    <w:multiLevelType w:val="hybridMultilevel"/>
    <w:tmpl w:val="69AA322A"/>
    <w:lvl w:ilvl="0" w:tplc="F698D0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02596"/>
    <w:multiLevelType w:val="hybridMultilevel"/>
    <w:tmpl w:val="42008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5700225">
    <w:abstractNumId w:val="0"/>
  </w:num>
  <w:num w:numId="2" w16cid:durableId="1127819438">
    <w:abstractNumId w:val="2"/>
  </w:num>
  <w:num w:numId="3" w16cid:durableId="756100327">
    <w:abstractNumId w:val="4"/>
  </w:num>
  <w:num w:numId="4" w16cid:durableId="563105536">
    <w:abstractNumId w:val="3"/>
  </w:num>
  <w:num w:numId="5" w16cid:durableId="1935507096">
    <w:abstractNumId w:val="5"/>
  </w:num>
  <w:num w:numId="6" w16cid:durableId="1162501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5C"/>
    <w:rsid w:val="00037C46"/>
    <w:rsid w:val="00072678"/>
    <w:rsid w:val="000D1BE9"/>
    <w:rsid w:val="000F16ED"/>
    <w:rsid w:val="00133C79"/>
    <w:rsid w:val="00134439"/>
    <w:rsid w:val="00147151"/>
    <w:rsid w:val="001511B6"/>
    <w:rsid w:val="001B24DD"/>
    <w:rsid w:val="001C0BBA"/>
    <w:rsid w:val="00230B18"/>
    <w:rsid w:val="0024785C"/>
    <w:rsid w:val="00252931"/>
    <w:rsid w:val="002B2693"/>
    <w:rsid w:val="002F7B6F"/>
    <w:rsid w:val="00380E52"/>
    <w:rsid w:val="003A2FE0"/>
    <w:rsid w:val="003A4CE6"/>
    <w:rsid w:val="003D61D9"/>
    <w:rsid w:val="003D7ABB"/>
    <w:rsid w:val="003F605C"/>
    <w:rsid w:val="004127E1"/>
    <w:rsid w:val="00451130"/>
    <w:rsid w:val="004C6EB0"/>
    <w:rsid w:val="004D2473"/>
    <w:rsid w:val="004F4E98"/>
    <w:rsid w:val="00524C58"/>
    <w:rsid w:val="00556E8D"/>
    <w:rsid w:val="005C57C3"/>
    <w:rsid w:val="00603AB4"/>
    <w:rsid w:val="006265FA"/>
    <w:rsid w:val="00655A9B"/>
    <w:rsid w:val="0068188C"/>
    <w:rsid w:val="006E65F8"/>
    <w:rsid w:val="00744FF2"/>
    <w:rsid w:val="00752A3C"/>
    <w:rsid w:val="00812748"/>
    <w:rsid w:val="00846286"/>
    <w:rsid w:val="008C0BA5"/>
    <w:rsid w:val="008E0DE6"/>
    <w:rsid w:val="008F1311"/>
    <w:rsid w:val="00902A24"/>
    <w:rsid w:val="00924586"/>
    <w:rsid w:val="00931812"/>
    <w:rsid w:val="009327EE"/>
    <w:rsid w:val="0094133B"/>
    <w:rsid w:val="00997C92"/>
    <w:rsid w:val="009A5F78"/>
    <w:rsid w:val="009C6BD1"/>
    <w:rsid w:val="00A31889"/>
    <w:rsid w:val="00A47596"/>
    <w:rsid w:val="00A7392D"/>
    <w:rsid w:val="00A75E1A"/>
    <w:rsid w:val="00A91547"/>
    <w:rsid w:val="00A9388C"/>
    <w:rsid w:val="00AA600B"/>
    <w:rsid w:val="00AE0837"/>
    <w:rsid w:val="00AE11EF"/>
    <w:rsid w:val="00AF0CD4"/>
    <w:rsid w:val="00B25E70"/>
    <w:rsid w:val="00B841FB"/>
    <w:rsid w:val="00BC1387"/>
    <w:rsid w:val="00BC30BB"/>
    <w:rsid w:val="00BF7168"/>
    <w:rsid w:val="00C0036D"/>
    <w:rsid w:val="00C52F8E"/>
    <w:rsid w:val="00CC255D"/>
    <w:rsid w:val="00CE3C71"/>
    <w:rsid w:val="00D26FB1"/>
    <w:rsid w:val="00D343E7"/>
    <w:rsid w:val="00D41824"/>
    <w:rsid w:val="00D42E71"/>
    <w:rsid w:val="00D4316C"/>
    <w:rsid w:val="00D80DDB"/>
    <w:rsid w:val="00DA3E34"/>
    <w:rsid w:val="00DA61A2"/>
    <w:rsid w:val="00DA676C"/>
    <w:rsid w:val="00DE785A"/>
    <w:rsid w:val="00DF3E62"/>
    <w:rsid w:val="00DF63FF"/>
    <w:rsid w:val="00F16FB8"/>
    <w:rsid w:val="00F71BCF"/>
    <w:rsid w:val="00F87942"/>
    <w:rsid w:val="00FA3755"/>
    <w:rsid w:val="00FC5877"/>
    <w:rsid w:val="00FF663E"/>
    <w:rsid w:val="00FF7331"/>
    <w:rsid w:val="053C8DE9"/>
    <w:rsid w:val="06B3BAD7"/>
    <w:rsid w:val="0DF0FF1C"/>
    <w:rsid w:val="11289FDE"/>
    <w:rsid w:val="14BFF04E"/>
    <w:rsid w:val="15A4B200"/>
    <w:rsid w:val="1674F205"/>
    <w:rsid w:val="177EB905"/>
    <w:rsid w:val="17EC1EF3"/>
    <w:rsid w:val="186A8E72"/>
    <w:rsid w:val="1945153F"/>
    <w:rsid w:val="1E447C3D"/>
    <w:rsid w:val="20D290B3"/>
    <w:rsid w:val="27D8A4CE"/>
    <w:rsid w:val="2BC04084"/>
    <w:rsid w:val="2E47E652"/>
    <w:rsid w:val="3351F885"/>
    <w:rsid w:val="3A5CE72B"/>
    <w:rsid w:val="3BC5DAFF"/>
    <w:rsid w:val="3E7C109C"/>
    <w:rsid w:val="403F4B6D"/>
    <w:rsid w:val="40989A9A"/>
    <w:rsid w:val="41847007"/>
    <w:rsid w:val="419D9864"/>
    <w:rsid w:val="42346AFB"/>
    <w:rsid w:val="452EB4E3"/>
    <w:rsid w:val="4A265483"/>
    <w:rsid w:val="4A7B5759"/>
    <w:rsid w:val="4D18D2AB"/>
    <w:rsid w:val="4DF21397"/>
    <w:rsid w:val="5085574F"/>
    <w:rsid w:val="54A3DE2E"/>
    <w:rsid w:val="555F3E68"/>
    <w:rsid w:val="55F0B31B"/>
    <w:rsid w:val="57DE45ED"/>
    <w:rsid w:val="5CCC0BA1"/>
    <w:rsid w:val="5D7C0695"/>
    <w:rsid w:val="5F9A14B7"/>
    <w:rsid w:val="64272292"/>
    <w:rsid w:val="6602CC85"/>
    <w:rsid w:val="76CCD9B0"/>
    <w:rsid w:val="777CD4A4"/>
    <w:rsid w:val="77B28D65"/>
    <w:rsid w:val="7BA0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C418"/>
  <w15:chartTrackingRefBased/>
  <w15:docId w15:val="{89263DED-CCEA-4070-B4F7-7D0FF1C6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85C"/>
    <w:rPr>
      <w:color w:val="0563C1"/>
      <w:u w:val="single"/>
    </w:rPr>
  </w:style>
  <w:style w:type="character" w:customStyle="1" w:styleId="screenreader-only">
    <w:name w:val="screenreader-only"/>
    <w:basedOn w:val="DefaultParagraphFont"/>
    <w:rsid w:val="0024785C"/>
  </w:style>
  <w:style w:type="character" w:styleId="UnresolvedMention">
    <w:name w:val="Unresolved Mention"/>
    <w:basedOn w:val="DefaultParagraphFont"/>
    <w:uiPriority w:val="99"/>
    <w:semiHidden/>
    <w:unhideWhenUsed/>
    <w:rsid w:val="00BF71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45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4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careers@unl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o.unl.edu/course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BFB1E0F31354390D07DB0C64331A0" ma:contentTypeVersion="10" ma:contentTypeDescription="Create a new document." ma:contentTypeScope="" ma:versionID="d80fa310e489650600d0793fb00f9806">
  <xsd:schema xmlns:xsd="http://www.w3.org/2001/XMLSchema" xmlns:xs="http://www.w3.org/2001/XMLSchema" xmlns:p="http://schemas.microsoft.com/office/2006/metadata/properties" xmlns:ns2="44be84b9-a471-40f4-8650-7643b75d6ddf" xmlns:ns3="58eb4580-df5c-42ae-93a1-f394c0cee3c0" targetNamespace="http://schemas.microsoft.com/office/2006/metadata/properties" ma:root="true" ma:fieldsID="4a2423bab134c5bf382998d2880cf352" ns2:_="" ns3:_="">
    <xsd:import namespace="44be84b9-a471-40f4-8650-7643b75d6ddf"/>
    <xsd:import namespace="58eb4580-df5c-42ae-93a1-f394c0cee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84b9-a471-40f4-8650-7643b75d6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b4580-df5c-42ae-93a1-f394c0cee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D18A9-CC80-4D7D-A02E-668A3DFDE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e84b9-a471-40f4-8650-7643b75d6ddf"/>
    <ds:schemaRef ds:uri="58eb4580-df5c-42ae-93a1-f394c0cee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B8C5F-20EA-4C37-82F6-A2EA41891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C81DD9-1945-4209-B714-D5DDB358B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Klucas</dc:creator>
  <cp:keywords/>
  <dc:description/>
  <cp:lastModifiedBy>Scott Stoltenberg</cp:lastModifiedBy>
  <cp:revision>5</cp:revision>
  <dcterms:created xsi:type="dcterms:W3CDTF">2023-11-09T11:57:00Z</dcterms:created>
  <dcterms:modified xsi:type="dcterms:W3CDTF">2023-11-09T11:59:00Z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0x010100595BFB1E0F31354390D07DB0C64331A0</vt:lpwstr>
  </property>
</Properties>
</file>