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B2" w:rsidRPr="00BA1AB2" w:rsidRDefault="00BA1AB2" w:rsidP="00BA1AB2">
      <w:pPr>
        <w:jc w:val="center"/>
        <w:rPr>
          <w:b/>
        </w:rPr>
      </w:pPr>
      <w:r w:rsidRPr="00BA1AB2">
        <w:rPr>
          <w:b/>
        </w:rPr>
        <w:t>Election results, 3/15/17</w:t>
      </w:r>
    </w:p>
    <w:p w:rsidR="00BA1AB2" w:rsidRDefault="00BA1AB2"/>
    <w:p w:rsidR="005449A7" w:rsidRDefault="00BA1AB2">
      <w:r>
        <w:t>New 2017-2018 UPO &amp; Psi Chi officers include:</w:t>
      </w:r>
    </w:p>
    <w:p w:rsidR="00BA1AB2" w:rsidRDefault="00BA1AB2"/>
    <w:p w:rsidR="00BA1AB2" w:rsidRDefault="00BA1AB2">
      <w:r>
        <w:t>President of Psi Chi &amp; UPO:</w:t>
      </w:r>
      <w:r>
        <w:tab/>
      </w:r>
      <w:proofErr w:type="spellStart"/>
      <w:r>
        <w:t>Lexi</w:t>
      </w:r>
      <w:proofErr w:type="spellEnd"/>
      <w:r>
        <w:t xml:space="preserve"> Hartman</w:t>
      </w:r>
    </w:p>
    <w:p w:rsidR="00BA1AB2" w:rsidRDefault="00BA1AB2">
      <w:r>
        <w:t xml:space="preserve">VP of Psi Chi &amp; UPO: </w:t>
      </w:r>
      <w:r>
        <w:tab/>
        <w:t xml:space="preserve">Shelby </w:t>
      </w:r>
      <w:proofErr w:type="spellStart"/>
      <w:r>
        <w:t>Wachal</w:t>
      </w:r>
      <w:proofErr w:type="spellEnd"/>
    </w:p>
    <w:p w:rsidR="00BA1AB2" w:rsidRDefault="00BA1AB2">
      <w:r>
        <w:t>Psi Chi Treasurer:</w:t>
      </w:r>
      <w:r>
        <w:tab/>
      </w:r>
      <w:r>
        <w:tab/>
      </w:r>
      <w:proofErr w:type="spellStart"/>
      <w:r>
        <w:t>Becca</w:t>
      </w:r>
      <w:proofErr w:type="spellEnd"/>
      <w:r>
        <w:t xml:space="preserve"> </w:t>
      </w:r>
      <w:proofErr w:type="spellStart"/>
      <w:r>
        <w:t>Sehnert</w:t>
      </w:r>
      <w:proofErr w:type="spellEnd"/>
    </w:p>
    <w:p w:rsidR="00BA1AB2" w:rsidRDefault="00BA1AB2">
      <w:r>
        <w:t>UPO Treasurer:</w:t>
      </w:r>
      <w:r>
        <w:tab/>
      </w:r>
      <w:r>
        <w:tab/>
        <w:t xml:space="preserve">Mary </w:t>
      </w:r>
      <w:proofErr w:type="spellStart"/>
      <w:r>
        <w:t>Kincheloe</w:t>
      </w:r>
      <w:proofErr w:type="spellEnd"/>
    </w:p>
    <w:p w:rsidR="00BA1AB2" w:rsidRDefault="00BA1AB2">
      <w:r>
        <w:t>Psi Chi Secretary:</w:t>
      </w:r>
      <w:r>
        <w:tab/>
      </w:r>
      <w:r>
        <w:tab/>
        <w:t>Tyler Cully</w:t>
      </w:r>
    </w:p>
    <w:p w:rsidR="00BA1AB2" w:rsidRDefault="00BA1AB2">
      <w:r>
        <w:t>UPO Secretary:</w:t>
      </w:r>
      <w:r>
        <w:tab/>
      </w:r>
      <w:r>
        <w:tab/>
        <w:t>Amanda Nelson</w:t>
      </w:r>
    </w:p>
    <w:p w:rsidR="00BA1AB2" w:rsidRDefault="00BA1AB2" w:rsidP="00BA1AB2">
      <w:pPr>
        <w:ind w:left="2880" w:hanging="2880"/>
      </w:pPr>
      <w:r>
        <w:t>Advisory Board Members:</w:t>
      </w:r>
      <w:r>
        <w:tab/>
      </w:r>
      <w:r>
        <w:t xml:space="preserve">Madison Edwards, </w:t>
      </w:r>
      <w:r>
        <w:t xml:space="preserve">Daisy Ortiz, </w:t>
      </w:r>
      <w:proofErr w:type="spellStart"/>
      <w:r>
        <w:t>Shaylee</w:t>
      </w:r>
      <w:proofErr w:type="spellEnd"/>
      <w:r>
        <w:t xml:space="preserve"> Schroeder, &amp; Sarah </w:t>
      </w:r>
      <w:proofErr w:type="spellStart"/>
      <w:r>
        <w:t>Stepanek</w:t>
      </w:r>
      <w:bookmarkStart w:id="0" w:name="_GoBack"/>
      <w:bookmarkEnd w:id="0"/>
      <w:proofErr w:type="spellEnd"/>
    </w:p>
    <w:sectPr w:rsidR="00BA1AB2" w:rsidSect="0012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B2"/>
    <w:rsid w:val="0012226F"/>
    <w:rsid w:val="005449A7"/>
    <w:rsid w:val="00B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5B6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Brown Kramer</dc:creator>
  <cp:keywords/>
  <dc:description/>
  <cp:lastModifiedBy>Carolyn Brown Kramer</cp:lastModifiedBy>
  <cp:revision>1</cp:revision>
  <dcterms:created xsi:type="dcterms:W3CDTF">2017-04-27T04:24:00Z</dcterms:created>
  <dcterms:modified xsi:type="dcterms:W3CDTF">2017-04-27T04:27:00Z</dcterms:modified>
</cp:coreProperties>
</file>